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6"/>
        <w:gridCol w:w="3101"/>
        <w:gridCol w:w="4107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42006C" w:rsidP="005F225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Literacy: Reading: </w:t>
            </w:r>
            <w:r w:rsidR="00BA38FB">
              <w:rPr>
                <w:b/>
                <w:sz w:val="20"/>
                <w:szCs w:val="20"/>
              </w:rPr>
              <w:t>Text Level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EA4411">
              <w:rPr>
                <w:b/>
                <w:sz w:val="20"/>
                <w:szCs w:val="20"/>
              </w:rPr>
              <w:t>–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5F225A">
              <w:rPr>
                <w:b/>
                <w:sz w:val="20"/>
                <w:szCs w:val="20"/>
              </w:rPr>
              <w:t xml:space="preserve"> </w:t>
            </w:r>
            <w:r w:rsidR="00D05C6B" w:rsidRPr="00607112">
              <w:rPr>
                <w:b/>
                <w:sz w:val="20"/>
                <w:szCs w:val="20"/>
              </w:rPr>
              <w:t xml:space="preserve"> </w:t>
            </w:r>
            <w:r w:rsidR="00BA38FB">
              <w:rPr>
                <w:b/>
                <w:sz w:val="20"/>
                <w:szCs w:val="20"/>
              </w:rPr>
              <w:t>Love and Understanding of Books and Stories</w:t>
            </w:r>
          </w:p>
          <w:p w:rsidR="00D05C6B" w:rsidRPr="00607112" w:rsidRDefault="00D05C6B" w:rsidP="005F225A">
            <w:pPr>
              <w:jc w:val="center"/>
              <w:rPr>
                <w:b/>
                <w:sz w:val="20"/>
                <w:szCs w:val="20"/>
              </w:rPr>
            </w:pPr>
            <w:r w:rsidRPr="00607112">
              <w:rPr>
                <w:b/>
                <w:sz w:val="20"/>
                <w:szCs w:val="20"/>
              </w:rPr>
              <w:t>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5C0F60" w:rsidTr="00D05C6B">
        <w:trPr>
          <w:trHeight w:val="303"/>
        </w:trPr>
        <w:tc>
          <w:tcPr>
            <w:tcW w:w="341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28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42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5C0F60" w:rsidTr="00D05C6B">
        <w:trPr>
          <w:trHeight w:val="303"/>
        </w:trPr>
        <w:tc>
          <w:tcPr>
            <w:tcW w:w="250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62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bCs/>
                <w:color w:val="3D3C3B"/>
                <w:sz w:val="16"/>
                <w:szCs w:val="16"/>
              </w:rPr>
              <w:t>• Notices and engages with sounds and images in the environment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bCs/>
                <w:color w:val="3D3C3B"/>
                <w:sz w:val="16"/>
                <w:szCs w:val="16"/>
              </w:rPr>
              <w:t>• As part of sensory exploration, may touch and handle books and digital reading devices</w:t>
            </w:r>
          </w:p>
          <w:p w:rsidR="005F225A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bCs/>
                <w:color w:val="3D3C3B"/>
                <w:sz w:val="16"/>
                <w:szCs w:val="16"/>
              </w:rPr>
              <w:t>• Enjoys looking at books and other suitable printed or digital material with familiar people, and being read to</w:t>
            </w:r>
          </w:p>
        </w:tc>
        <w:tc>
          <w:tcPr>
            <w:tcW w:w="3128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Use finger play, rhymes and familiar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songs to support young babies’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enjoyment.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Provide enjoyable shared experien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ces with books and apps in ways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that are emotionally secure and supportive.</w:t>
            </w:r>
          </w:p>
          <w:p w:rsidR="00D05C6B" w:rsidRPr="00D05C6B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Plan shared story and book time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as a key source of nurture and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 xml:space="preserve">attachment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that will continue throughout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EYFS and beyond.</w:t>
            </w:r>
          </w:p>
        </w:tc>
        <w:tc>
          <w:tcPr>
            <w:tcW w:w="4142" w:type="dxa"/>
          </w:tcPr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mobiles, in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viting displays and pictures of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familiar character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s in the environment, including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in physical care areas, to prompt babies’ fo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cused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gaze, pointing and shared attention.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Collect a dive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rse range of board books, cloth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 xml:space="preserve">books, picture 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books and stories to share with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young babies.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Offer books that provide sensory experiences.</w:t>
            </w:r>
          </w:p>
          <w:p w:rsidR="00084A41" w:rsidRPr="005C0F60" w:rsidRDefault="00CA7AA2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Include babies in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 telephone and video calls with f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amily and close friends.</w:t>
            </w:r>
          </w:p>
        </w:tc>
      </w:tr>
      <w:tr w:rsidR="005C0F60" w:rsidTr="00D05C6B">
        <w:trPr>
          <w:trHeight w:val="295"/>
        </w:trPr>
        <w:tc>
          <w:tcPr>
            <w:tcW w:w="250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62" w:type="dxa"/>
          </w:tcPr>
          <w:p w:rsidR="00D05C6B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Handles books, printed and digital reading material with interest</w:t>
            </w:r>
          </w:p>
        </w:tc>
        <w:tc>
          <w:tcPr>
            <w:tcW w:w="3128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Notice and support babies’ dev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eloping responses, gestures and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movements as they learn to anticip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ate and join in with finger and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word play.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Make voice sounds and say words as babies explore pr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int and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digital books with adults - leave 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auses after words and sounds to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encourage babies to begin to repeat them if they choose to.</w:t>
            </w:r>
          </w:p>
          <w:p w:rsidR="00CD27C2" w:rsidRPr="00864BFE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Sing simple songs and nursery rh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ymes with children, encouraging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them to join in.</w:t>
            </w:r>
          </w:p>
        </w:tc>
        <w:tc>
          <w:tcPr>
            <w:tcW w:w="4142" w:type="dxa"/>
          </w:tcPr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Let children handle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 books and draw their attention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to pictures.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Tell and read stor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ies, looking at and interacting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 xml:space="preserve">with young babies, 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and using voice, intonation and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gesture to prompt babies’ interactions.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Draw on chi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ldren’s home cultures to create meaningful reading experiences e.g.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Make family s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tories using small photo albums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or s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tory apps with photos of family members,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significant people in the child’s life and familiar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5C0F60">
              <w:rPr>
                <w:rFonts w:cstheme="minorHAnsi"/>
                <w:color w:val="3D3C3B"/>
                <w:sz w:val="16"/>
                <w:szCs w:val="16"/>
              </w:rPr>
              <w:t>everyday</w:t>
            </w:r>
            <w:proofErr w:type="gramEnd"/>
            <w:r w:rsidRPr="005C0F60">
              <w:rPr>
                <w:rFonts w:cstheme="minorHAnsi"/>
                <w:color w:val="3D3C3B"/>
                <w:sz w:val="16"/>
                <w:szCs w:val="16"/>
              </w:rPr>
              <w:t xml:space="preserve"> objects.</w:t>
            </w:r>
          </w:p>
          <w:p w:rsidR="00084A41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CA7AA2" w:rsidRPr="005C0F60">
              <w:rPr>
                <w:rFonts w:cstheme="minorHAnsi"/>
                <w:color w:val="3D3C3B"/>
                <w:sz w:val="16"/>
                <w:szCs w:val="16"/>
              </w:rPr>
              <w:t>Expand these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include the stories, songs, </w:t>
            </w:r>
            <w:r w:rsidR="00CA7AA2" w:rsidRPr="005C0F60">
              <w:rPr>
                <w:rFonts w:cstheme="minorHAnsi"/>
                <w:color w:val="3D3C3B"/>
                <w:sz w:val="16"/>
                <w:szCs w:val="16"/>
              </w:rPr>
              <w:t>rhymes and live</w:t>
            </w:r>
            <w:r>
              <w:rPr>
                <w:rFonts w:cstheme="minorHAnsi"/>
                <w:color w:val="3D3C3B"/>
                <w:sz w:val="16"/>
                <w:szCs w:val="16"/>
              </w:rPr>
              <w:t>s of those in local communities/wider histories/</w:t>
            </w:r>
            <w:r w:rsidR="00CA7AA2" w:rsidRPr="005C0F60">
              <w:rPr>
                <w:rFonts w:cstheme="minorHAnsi"/>
                <w:color w:val="3D3C3B"/>
                <w:sz w:val="16"/>
                <w:szCs w:val="16"/>
              </w:rPr>
              <w:t>cultures</w:t>
            </w:r>
          </w:p>
        </w:tc>
      </w:tr>
      <w:tr w:rsidR="005C0F60" w:rsidTr="00D05C6B">
        <w:trPr>
          <w:trHeight w:val="303"/>
        </w:trPr>
        <w:tc>
          <w:tcPr>
            <w:tcW w:w="250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62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Is interested in and anticipates books and rhymes and may have favourites</w:t>
            </w:r>
          </w:p>
          <w:p w:rsidR="00D05C6B" w:rsidRPr="007470A5" w:rsidRDefault="007470A5" w:rsidP="007470A5">
            <w:pPr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Begins to join in with actions and sounds in familiar song and book sharing experience</w:t>
            </w:r>
          </w:p>
        </w:tc>
        <w:tc>
          <w:tcPr>
            <w:tcW w:w="3128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Encourage and support children’s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 responses to picture books and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stories you read with them.</w:t>
            </w:r>
          </w:p>
          <w:p w:rsidR="00472AAC" w:rsidRPr="00B70914" w:rsidRDefault="007470A5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 xml:space="preserve">• Use different voices to tell stories 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and encourage young children to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join in wherever possible</w:t>
            </w:r>
          </w:p>
        </w:tc>
        <w:tc>
          <w:tcPr>
            <w:tcW w:w="4142" w:type="dxa"/>
          </w:tcPr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digital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 recordings of rhymes, stories,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sounds and spoken words.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picture bo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oks, books with flaps or hidden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words, and books with accompanying story apps.</w:t>
            </w:r>
          </w:p>
          <w:p w:rsidR="00084A41" w:rsidRPr="005C0F60" w:rsidRDefault="00CA7AA2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story sacks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 for children to take home, for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parents to read boo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ks with their children and talk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about stories</w:t>
            </w:r>
          </w:p>
        </w:tc>
      </w:tr>
      <w:tr w:rsidR="005C0F60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62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Has some favourite stories, rhymes, songs, poems or jingles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Repeats and uses actions, words or phrases from familiar stories</w:t>
            </w:r>
          </w:p>
          <w:p w:rsidR="005F225A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 xml:space="preserve">• Fills in the missing word or phrase in a known rhyme, story or game, e.g. </w:t>
            </w:r>
            <w:r w:rsidRPr="007470A5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Humpty Dumpty sat on a</w:t>
            </w:r>
          </w:p>
        </w:tc>
        <w:tc>
          <w:tcPr>
            <w:tcW w:w="3128" w:type="dxa"/>
          </w:tcPr>
          <w:p w:rsidR="007470A5" w:rsidRPr="00CA7AA2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Encourage children to use and extend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 the stories they hear in their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play, using props and dressing up clot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hes as they relive and reinvent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stories.</w:t>
            </w:r>
          </w:p>
          <w:p w:rsidR="007470A5" w:rsidRPr="00CA7AA2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Tu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ne into words from stories that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individual children particu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larly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enjoy, e.g. children’s favourite words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 and words that are emotionally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important to them. Revisit these words in meaningful interactions.</w:t>
            </w:r>
          </w:p>
          <w:p w:rsidR="002540F0" w:rsidRPr="00CA7AA2" w:rsidRDefault="007470A5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Read stories that children alread</w:t>
            </w:r>
            <w:r w:rsidR="00CA7AA2">
              <w:rPr>
                <w:rFonts w:cstheme="minorHAnsi"/>
                <w:color w:val="3D3C3B"/>
                <w:sz w:val="16"/>
                <w:szCs w:val="16"/>
              </w:rPr>
              <w:t xml:space="preserve">y know, pausing at intervals to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encourage them to “read” the next word.</w:t>
            </w:r>
          </w:p>
        </w:tc>
        <w:tc>
          <w:tcPr>
            <w:tcW w:w="4142" w:type="dxa"/>
          </w:tcPr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Find quality time eve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ry day to tell and read stories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to children, using pu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ppets, soft toys, or real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objects as props.</w:t>
            </w:r>
          </w:p>
          <w:p w:rsidR="001F3748" w:rsidRPr="005C0F60" w:rsidRDefault="00CA7AA2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stor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 xml:space="preserve">ies, pictures and puppets which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allow children t</w:t>
            </w:r>
            <w:r w:rsidR="005C0F60">
              <w:rPr>
                <w:rFonts w:cstheme="minorHAnsi"/>
                <w:color w:val="3D3C3B"/>
                <w:sz w:val="16"/>
                <w:szCs w:val="16"/>
              </w:rPr>
              <w:t>o experience and talk about how c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haracters feel.</w:t>
            </w:r>
          </w:p>
          <w:p w:rsidR="00CA7AA2" w:rsidRPr="005C0F60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5C0F60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62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Listens to and joins in with stories and poems, when reading one-to-one and in small groups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Joins in with repeated refrains and anticipates key events and phrases in rhymes and stories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Begins to be aware of the way stories are structured, and to tell own stories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Talks about events and principal characters in stories and suggests how the story might end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 xml:space="preserve">• Shows interest in illustrations and words in print and digital books 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Looks at and enjoys print and digital books independently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Knows that print carries meaning and, in English, is read from left to right and top to bottom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Handles books and touch screen technology carefully and the correct way up with growing competence</w:t>
            </w:r>
          </w:p>
          <w:p w:rsidR="005F225A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Begins to navigate apps and websites on digital media using drop down menu to select websites and icons to select apps</w:t>
            </w:r>
          </w:p>
        </w:tc>
        <w:tc>
          <w:tcPr>
            <w:tcW w:w="3128" w:type="dxa"/>
          </w:tcPr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Discuss with children the characters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events in books being read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to them.</w:t>
            </w:r>
          </w:p>
          <w:p w:rsidR="001F3748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Encourage children to predict ou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tcomes, to think of alternative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endings and to compare story plots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the feelings of characters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with their own experiences.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Remember not all languages have wri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tten forms and not all families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speak English at home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, or are literate in their home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language.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Include home language and biling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ual story sessions by involving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qualified bilingual adults,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well as enlisting the help of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parents.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Read dual language books (English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another language) with all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children, to raise awareness of diffe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rent scripts. Try to match dual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language books to languages spoken by families in the setting.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 xml:space="preserve">• Remember that established literacy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practices in homes might differ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from those of the setting</w:t>
            </w:r>
          </w:p>
        </w:tc>
        <w:tc>
          <w:tcPr>
            <w:tcW w:w="4142" w:type="dxa"/>
          </w:tcPr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some simple poetry, song, fiction and nonfiction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5C0F60">
              <w:rPr>
                <w:rFonts w:cstheme="minorHAnsi"/>
                <w:color w:val="3D3C3B"/>
                <w:sz w:val="16"/>
                <w:szCs w:val="16"/>
              </w:rPr>
              <w:t>books</w:t>
            </w:r>
            <w:proofErr w:type="gramEnd"/>
            <w:r w:rsidRPr="005C0F60">
              <w:rPr>
                <w:rFonts w:cstheme="minorHAnsi"/>
                <w:color w:val="3D3C3B"/>
                <w:sz w:val="16"/>
                <w:szCs w:val="16"/>
              </w:rPr>
              <w:t>, both paper copies and digital.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fact and fi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ction books and possibly e-books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that children can acc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ess independently in all areas,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e.g. construction area as well as the book area.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oks containing photographs that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children can share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with adults, peers and read on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their own.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Add child-made boo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ks and adult-scribed children’s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stories to the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ok area and share these stories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with others.</w:t>
            </w:r>
          </w:p>
          <w:p w:rsidR="00D5327F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multimod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al texts (that blend alphabetic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print, images and sym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bols) that reflect the literacy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practices that children enco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unter in their home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and communi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ty spaces, enabling children to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connect and dra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 on different aspects of their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emerging literacy experiences.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a range of readi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ng materials that both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enable chi</w:t>
            </w:r>
            <w:r>
              <w:rPr>
                <w:rFonts w:cstheme="minorHAnsi"/>
                <w:color w:val="3D3C3B"/>
                <w:sz w:val="16"/>
                <w:szCs w:val="16"/>
              </w:rPr>
              <w:t>ldren to draw on their home/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community experien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ces and introduce children to a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new and diverse range of texts, genre and media.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Ensure children can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see written text, e.g. use big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books, and model the language of print,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such as </w:t>
            </w:r>
            <w:r w:rsidRPr="005C0F6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letter, word, page, beginning, end, first, last, middle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Introduce childr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en to books and other materials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that provide inf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ormation or instructions. Carry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out activities usin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instructions, such as reading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 recipe to make a cake or following safety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procedures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Take storytell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into local communities as a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way to build connections between the setting</w:t>
            </w:r>
            <w:r>
              <w:rPr>
                <w:rFonts w:cstheme="minorHAnsi"/>
                <w:color w:val="3D3C3B"/>
                <w:sz w:val="16"/>
                <w:szCs w:val="16"/>
              </w:rPr>
              <w:t>/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children’s hom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es/wider lives in local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community.</w:t>
            </w:r>
          </w:p>
        </w:tc>
      </w:tr>
      <w:tr w:rsidR="005C0F60" w:rsidTr="00D05C6B">
        <w:trPr>
          <w:trHeight w:val="303"/>
        </w:trPr>
        <w:tc>
          <w:tcPr>
            <w:tcW w:w="250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62" w:type="dxa"/>
          </w:tcPr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Enjoys an increasing range of print and digital books, both fiction and non-fiction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Uses vocabulary and forms of speech that are increasingly influenced by their experiences of reading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Describes main story settings, events and principal characters in increasing detail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lastRenderedPageBreak/>
              <w:t>• Re-enacts and reinvents stories they have heard in their play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Knows that information can be retrieved from books, computers and mobile digital devices</w:t>
            </w:r>
          </w:p>
          <w:p w:rsidR="007470A5" w:rsidRPr="007470A5" w:rsidRDefault="007470A5" w:rsidP="007470A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Is able to recall and discuss stories or information that has been read to them, or they have read themselves</w:t>
            </w:r>
          </w:p>
          <w:p w:rsidR="00265BFF" w:rsidRPr="007470A5" w:rsidRDefault="007470A5" w:rsidP="007470A5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3D3C3B"/>
                <w:sz w:val="17"/>
                <w:szCs w:val="17"/>
              </w:rPr>
            </w:pPr>
            <w:r w:rsidRPr="007470A5">
              <w:rPr>
                <w:rFonts w:cstheme="minorHAnsi"/>
                <w:color w:val="3D3C3B"/>
                <w:sz w:val="16"/>
                <w:szCs w:val="16"/>
              </w:rPr>
              <w:t>• Engages with books and other reading materials at an increasingly deeper level, sometimes drawing on</w:t>
            </w:r>
            <w:r>
              <w:rPr>
                <w:rFonts w:ascii="Lato-Regular" w:hAnsi="Lato-Regular" w:cs="Lato-Regular"/>
                <w:color w:val="3D3C3B"/>
                <w:sz w:val="17"/>
                <w:szCs w:val="17"/>
              </w:rPr>
              <w:t xml:space="preserve"> </w:t>
            </w:r>
            <w:r w:rsidRPr="007470A5">
              <w:rPr>
                <w:rFonts w:cstheme="minorHAnsi"/>
                <w:color w:val="3D3C3B"/>
                <w:sz w:val="16"/>
                <w:szCs w:val="16"/>
              </w:rPr>
              <w:t>their phonic knowledge to decode words, and their knowledge of language structure, subject knowledge and illustrations to interpret the text</w:t>
            </w:r>
          </w:p>
        </w:tc>
        <w:tc>
          <w:tcPr>
            <w:tcW w:w="3128" w:type="dxa"/>
          </w:tcPr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lastRenderedPageBreak/>
              <w:t>• Read aloud to children every day,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introducing children to a wide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variety of literature, and talking ab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out the print and digital books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you share.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Encou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rage children to tell their own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st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ories in their own way, to take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the lead in storytelling so you can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listen and learn from </w:t>
            </w:r>
            <w:r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children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about what they know and are interested in.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Discuss and model ways of finding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ut information from non-fiction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texts in print books, digital resources and online.</w:t>
            </w:r>
          </w:p>
          <w:p w:rsidR="00D5327F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Encourage children to add to the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ir first-hand experience of the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world by seeking information usi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ng print and digital sources of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information.</w:t>
            </w:r>
          </w:p>
          <w:p w:rsidR="00CA7AA2" w:rsidRPr="00CA7AA2" w:rsidRDefault="00CA7AA2" w:rsidP="00CA7AA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A7AA2">
              <w:rPr>
                <w:rFonts w:cstheme="minorHAnsi"/>
                <w:color w:val="3D3C3B"/>
                <w:sz w:val="16"/>
                <w:szCs w:val="16"/>
              </w:rPr>
              <w:t>• Support and scaffold individual chil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dren’s reading as opportunities </w:t>
            </w:r>
            <w:r w:rsidRPr="00CA7AA2">
              <w:rPr>
                <w:rFonts w:cstheme="minorHAnsi"/>
                <w:color w:val="3D3C3B"/>
                <w:sz w:val="16"/>
                <w:szCs w:val="16"/>
              </w:rPr>
              <w:t>arise with print and digital texts</w:t>
            </w:r>
          </w:p>
        </w:tc>
        <w:tc>
          <w:tcPr>
            <w:tcW w:w="4142" w:type="dxa"/>
          </w:tcPr>
          <w:p w:rsidR="00D5327F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lastRenderedPageBreak/>
              <w:t>• Provide a rich range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 quality children’s literature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and dialogic shared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reading experiences to involve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children in criti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cal engagement with narratives,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characters and plots.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Make story bo</w:t>
            </w:r>
            <w:r>
              <w:rPr>
                <w:rFonts w:cstheme="minorHAnsi"/>
                <w:color w:val="3D3C3B"/>
                <w:sz w:val="16"/>
                <w:szCs w:val="16"/>
              </w:rPr>
              <w:t>oks with children in print and/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or digital 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ormats to make personalised and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meaningful books and 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-books to read with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children, and that children can read themselves.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• Make a classroom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book of children’s own stories,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scribed by an adult and/or drawn by children.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Ensure children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have access to a wide range of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literature that represents divers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ity in the local and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global communit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y, ensuring every child has the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opportunity to find a character they can relate to.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stor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sacks and boxes and make them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with the childre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for use in the setting and at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home.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Help children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 identify the main events in a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story and to enac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 stories, for example in their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imaginative play.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story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-boards and props which support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children to talk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about a story’s characters and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sequences of events.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Include play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ful, multi-sensory and creative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experiences and games that promote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hildren’s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interest in reading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 in developing phonics skills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and knowledge.</w:t>
            </w:r>
          </w:p>
          <w:p w:rsidR="005C0F60" w:rsidRPr="005C0F60" w:rsidRDefault="005C0F60" w:rsidP="005C0F6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C0F60">
              <w:rPr>
                <w:rFonts w:cstheme="minorHAnsi"/>
                <w:color w:val="3D3C3B"/>
                <w:sz w:val="16"/>
                <w:szCs w:val="16"/>
              </w:rPr>
              <w:t>• Provide varied te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xts, including decodable texts,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and encourage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hildren to use all their skills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including the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ir phonic knowledge to practise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 xml:space="preserve">reading with the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skills and knowledge they have, </w:t>
            </w:r>
            <w:r w:rsidRPr="005C0F60">
              <w:rPr>
                <w:rFonts w:cstheme="minorHAnsi"/>
                <w:color w:val="3D3C3B"/>
                <w:sz w:val="16"/>
                <w:szCs w:val="16"/>
              </w:rPr>
              <w:t>so they experience success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84A41"/>
    <w:rsid w:val="001F3748"/>
    <w:rsid w:val="002540F0"/>
    <w:rsid w:val="00265BFF"/>
    <w:rsid w:val="003F29E6"/>
    <w:rsid w:val="0042006C"/>
    <w:rsid w:val="00472AAC"/>
    <w:rsid w:val="005C0F60"/>
    <w:rsid w:val="005F225A"/>
    <w:rsid w:val="00607112"/>
    <w:rsid w:val="007470A5"/>
    <w:rsid w:val="00864BFE"/>
    <w:rsid w:val="008C5995"/>
    <w:rsid w:val="00A000D4"/>
    <w:rsid w:val="00A77639"/>
    <w:rsid w:val="00B70914"/>
    <w:rsid w:val="00BA38FB"/>
    <w:rsid w:val="00C62E9C"/>
    <w:rsid w:val="00CA7AA2"/>
    <w:rsid w:val="00CD27C2"/>
    <w:rsid w:val="00D05C6B"/>
    <w:rsid w:val="00D5327F"/>
    <w:rsid w:val="00E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CFB65-C956-4ECB-8CE2-4967382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dcterms:created xsi:type="dcterms:W3CDTF">2023-10-04T12:58:00Z</dcterms:created>
  <dcterms:modified xsi:type="dcterms:W3CDTF">2023-10-04T12:58:00Z</dcterms:modified>
</cp:coreProperties>
</file>